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B3" w:rsidRPr="00EE5BB3" w:rsidRDefault="00920545" w:rsidP="00EE5BB3">
      <w:pPr>
        <w:ind w:left="5103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</w:t>
      </w:r>
      <w:r w:rsidR="00EE5BB3" w:rsidRPr="00EE5BB3">
        <w:rPr>
          <w:rFonts w:ascii="Cambria" w:hAnsi="Cambria" w:cs="Cambria"/>
          <w:sz w:val="28"/>
          <w:szCs w:val="28"/>
        </w:rPr>
        <w:t>иректор</w:t>
      </w:r>
      <w:r>
        <w:rPr>
          <w:rFonts w:ascii="Cambria" w:hAnsi="Cambria" w:cs="Cambria"/>
          <w:sz w:val="28"/>
          <w:szCs w:val="28"/>
        </w:rPr>
        <w:t>у</w:t>
      </w:r>
      <w:r w:rsidR="00EE5BB3" w:rsidRPr="00EE5BB3">
        <w:rPr>
          <w:rFonts w:ascii="Cambria" w:hAnsi="Cambria" w:cs="Cambria"/>
          <w:sz w:val="28"/>
          <w:szCs w:val="28"/>
        </w:rPr>
        <w:t xml:space="preserve"> РФКР МКД</w:t>
      </w:r>
    </w:p>
    <w:p w:rsidR="00EE5BB3" w:rsidRPr="00EE5BB3" w:rsidRDefault="00920545" w:rsidP="00EE5BB3">
      <w:pPr>
        <w:ind w:left="5103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А.Ю. Хомину</w:t>
      </w:r>
    </w:p>
    <w:p w:rsidR="00EE5BB3" w:rsidRPr="00EE5BB3" w:rsidRDefault="00EE5BB3" w:rsidP="00EE5BB3">
      <w:pPr>
        <w:ind w:left="5103"/>
        <w:rPr>
          <w:rFonts w:ascii="Cambria" w:hAnsi="Cambria" w:cs="Cambria"/>
          <w:sz w:val="28"/>
          <w:szCs w:val="28"/>
        </w:rPr>
      </w:pPr>
      <w:r w:rsidRPr="00EE5BB3">
        <w:rPr>
          <w:rFonts w:ascii="Cambria" w:hAnsi="Cambria" w:cs="Cambria"/>
          <w:sz w:val="28"/>
          <w:szCs w:val="28"/>
        </w:rPr>
        <w:t>от__________________________________</w:t>
      </w:r>
      <w:r>
        <w:rPr>
          <w:rFonts w:ascii="Cambria" w:hAnsi="Cambria" w:cs="Cambria"/>
          <w:sz w:val="28"/>
          <w:szCs w:val="28"/>
        </w:rPr>
        <w:t>____</w:t>
      </w:r>
    </w:p>
    <w:p w:rsidR="00EE5BB3" w:rsidRPr="00EE5BB3" w:rsidRDefault="00EE5BB3" w:rsidP="00EE5BB3">
      <w:pPr>
        <w:ind w:left="5103"/>
        <w:rPr>
          <w:rFonts w:ascii="Cambria" w:hAnsi="Cambria" w:cs="Cambria"/>
          <w:sz w:val="28"/>
          <w:szCs w:val="28"/>
        </w:rPr>
      </w:pPr>
      <w:r w:rsidRPr="00EE5BB3">
        <w:rPr>
          <w:rFonts w:ascii="Cambria" w:hAnsi="Cambria" w:cs="Cambria"/>
          <w:sz w:val="28"/>
          <w:szCs w:val="28"/>
        </w:rPr>
        <w:t>____________________________________</w:t>
      </w:r>
      <w:r>
        <w:rPr>
          <w:rFonts w:ascii="Cambria" w:hAnsi="Cambria" w:cs="Cambria"/>
          <w:sz w:val="28"/>
          <w:szCs w:val="28"/>
        </w:rPr>
        <w:t>____</w:t>
      </w:r>
      <w:r w:rsidRPr="00EE5BB3">
        <w:rPr>
          <w:rFonts w:ascii="Cambria" w:hAnsi="Cambria" w:cs="Cambria"/>
          <w:sz w:val="28"/>
          <w:szCs w:val="28"/>
        </w:rPr>
        <w:t>,</w:t>
      </w:r>
    </w:p>
    <w:p w:rsidR="00EE5BB3" w:rsidRPr="00EE5BB3" w:rsidRDefault="00EE5BB3" w:rsidP="00EE5BB3">
      <w:pPr>
        <w:ind w:left="5103"/>
        <w:rPr>
          <w:rFonts w:ascii="Cambria" w:hAnsi="Cambria" w:cs="Cambria"/>
          <w:sz w:val="28"/>
          <w:szCs w:val="28"/>
        </w:rPr>
      </w:pPr>
      <w:r w:rsidRPr="00EE5BB3">
        <w:rPr>
          <w:rFonts w:ascii="Cambria" w:hAnsi="Cambria" w:cs="Cambria"/>
          <w:sz w:val="28"/>
          <w:szCs w:val="28"/>
        </w:rPr>
        <w:t>проживающего(ей) по адресу:</w:t>
      </w:r>
    </w:p>
    <w:p w:rsidR="00EE5BB3" w:rsidRPr="00EE5BB3" w:rsidRDefault="00EE5BB3" w:rsidP="00EE5BB3">
      <w:pPr>
        <w:ind w:left="5103"/>
        <w:rPr>
          <w:rFonts w:ascii="Cambria" w:hAnsi="Cambria" w:cs="Cambria"/>
          <w:sz w:val="28"/>
          <w:szCs w:val="28"/>
        </w:rPr>
      </w:pPr>
      <w:r w:rsidRPr="00EE5BB3">
        <w:rPr>
          <w:rFonts w:ascii="Cambria" w:hAnsi="Cambria" w:cs="Cambria"/>
          <w:sz w:val="28"/>
          <w:szCs w:val="28"/>
        </w:rPr>
        <w:t>____________________________________</w:t>
      </w:r>
      <w:r>
        <w:rPr>
          <w:rFonts w:ascii="Cambria" w:hAnsi="Cambria" w:cs="Cambria"/>
          <w:sz w:val="28"/>
          <w:szCs w:val="28"/>
        </w:rPr>
        <w:t>____</w:t>
      </w:r>
    </w:p>
    <w:p w:rsidR="00EE5BB3" w:rsidRPr="00EE5BB3" w:rsidRDefault="00EE5BB3" w:rsidP="00EE5BB3">
      <w:pPr>
        <w:ind w:left="5103"/>
        <w:rPr>
          <w:rFonts w:ascii="Cambria" w:hAnsi="Cambria" w:cs="Cambria"/>
          <w:sz w:val="28"/>
          <w:szCs w:val="28"/>
        </w:rPr>
      </w:pPr>
      <w:r w:rsidRPr="00EE5BB3">
        <w:rPr>
          <w:rFonts w:ascii="Cambria" w:hAnsi="Cambria" w:cs="Cambria"/>
          <w:sz w:val="28"/>
          <w:szCs w:val="28"/>
        </w:rPr>
        <w:t>____________________________________</w:t>
      </w:r>
      <w:r>
        <w:rPr>
          <w:rFonts w:ascii="Cambria" w:hAnsi="Cambria" w:cs="Cambria"/>
          <w:sz w:val="28"/>
          <w:szCs w:val="28"/>
        </w:rPr>
        <w:t>____</w:t>
      </w:r>
    </w:p>
    <w:p w:rsidR="00F152E8" w:rsidRPr="00776C7D" w:rsidRDefault="00EE5BB3" w:rsidP="00EE5BB3">
      <w:pPr>
        <w:ind w:left="5103"/>
        <w:rPr>
          <w:rFonts w:ascii="Caladea" w:hAnsi="Caladea" w:cs="Cambria"/>
          <w:sz w:val="28"/>
          <w:szCs w:val="28"/>
        </w:rPr>
      </w:pPr>
      <w:r w:rsidRPr="00EE5BB3">
        <w:rPr>
          <w:rFonts w:ascii="Cambria" w:hAnsi="Cambria" w:cs="Cambria"/>
          <w:sz w:val="28"/>
          <w:szCs w:val="28"/>
        </w:rPr>
        <w:t>тел. ________________________________</w:t>
      </w:r>
      <w:r>
        <w:rPr>
          <w:rFonts w:ascii="Cambria" w:hAnsi="Cambria" w:cs="Cambria"/>
          <w:sz w:val="28"/>
          <w:szCs w:val="28"/>
        </w:rPr>
        <w:t>___</w:t>
      </w:r>
    </w:p>
    <w:p w:rsidR="00DB210D" w:rsidRPr="00776C7D" w:rsidRDefault="00DB210D" w:rsidP="00DB210D">
      <w:pPr>
        <w:spacing w:line="360" w:lineRule="auto"/>
        <w:rPr>
          <w:rFonts w:ascii="Caladea" w:hAnsi="Caladea" w:cs="Cambria"/>
          <w:sz w:val="28"/>
          <w:szCs w:val="28"/>
        </w:rPr>
      </w:pPr>
    </w:p>
    <w:p w:rsidR="00DB210D" w:rsidRPr="00776C7D" w:rsidRDefault="00CA505F" w:rsidP="00DB210D">
      <w:pPr>
        <w:spacing w:line="360" w:lineRule="auto"/>
        <w:ind w:firstLine="708"/>
        <w:jc w:val="both"/>
        <w:rPr>
          <w:rFonts w:ascii="Caladea" w:hAnsi="Caladea" w:cs="Cambria"/>
          <w:sz w:val="28"/>
          <w:szCs w:val="28"/>
        </w:rPr>
      </w:pPr>
      <w:r w:rsidRPr="00776C7D">
        <w:rPr>
          <w:rFonts w:ascii="Cambria" w:hAnsi="Cambria" w:cs="Cambria"/>
          <w:sz w:val="28"/>
          <w:szCs w:val="28"/>
        </w:rPr>
        <w:t>Предоставляю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Pr="00776C7D">
        <w:rPr>
          <w:rFonts w:ascii="Cambria" w:hAnsi="Cambria" w:cs="Cambria"/>
          <w:sz w:val="28"/>
          <w:szCs w:val="28"/>
        </w:rPr>
        <w:t>протокол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общего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собрания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собственников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помещений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многоквартирного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дома</w:t>
      </w:r>
      <w:r w:rsidR="00696F3D" w:rsidRPr="00776C7D">
        <w:rPr>
          <w:rFonts w:ascii="Caladea" w:hAnsi="Caladea" w:cs="Cambria"/>
          <w:sz w:val="28"/>
          <w:szCs w:val="28"/>
        </w:rPr>
        <w:t xml:space="preserve">, </w:t>
      </w:r>
      <w:r w:rsidR="00696F3D" w:rsidRPr="00776C7D">
        <w:rPr>
          <w:rFonts w:ascii="Cambria" w:hAnsi="Cambria" w:cs="Cambria"/>
          <w:sz w:val="28"/>
          <w:szCs w:val="28"/>
        </w:rPr>
        <w:t>расположенного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по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адресу</w:t>
      </w:r>
      <w:r w:rsidR="00696F3D" w:rsidRPr="00776C7D">
        <w:rPr>
          <w:rFonts w:ascii="Caladea" w:hAnsi="Caladea" w:cs="Cambria"/>
          <w:sz w:val="28"/>
          <w:szCs w:val="28"/>
        </w:rPr>
        <w:t xml:space="preserve">: </w:t>
      </w:r>
      <w:r w:rsidR="00EE5BB3">
        <w:rPr>
          <w:rFonts w:ascii="Cambria" w:hAnsi="Cambria" w:cs="Cambria"/>
          <w:sz w:val="28"/>
          <w:szCs w:val="28"/>
        </w:rPr>
        <w:t>______________________________________________________________________</w:t>
      </w:r>
      <w:r w:rsidR="009C57E6">
        <w:rPr>
          <w:rFonts w:cs="Cambria"/>
          <w:sz w:val="28"/>
          <w:szCs w:val="28"/>
        </w:rPr>
        <w:t>,</w:t>
      </w:r>
      <w:r w:rsidR="00600F75" w:rsidRPr="00776C7D">
        <w:rPr>
          <w:rFonts w:ascii="Caladea" w:hAnsi="Caladea" w:cs="Cambria"/>
          <w:sz w:val="28"/>
          <w:szCs w:val="28"/>
        </w:rPr>
        <w:t xml:space="preserve"> </w:t>
      </w:r>
      <w:r w:rsidR="00BC618C" w:rsidRPr="0012775A">
        <w:rPr>
          <w:rFonts w:ascii="Cambria" w:hAnsi="Cambria" w:cs="Cambria"/>
          <w:b/>
          <w:sz w:val="28"/>
          <w:szCs w:val="28"/>
        </w:rPr>
        <w:t>об</w:t>
      </w:r>
      <w:r w:rsidR="00BC618C" w:rsidRPr="0012775A">
        <w:rPr>
          <w:rFonts w:ascii="Caladea" w:hAnsi="Caladea" w:cs="Cambria"/>
          <w:b/>
          <w:sz w:val="28"/>
          <w:szCs w:val="28"/>
        </w:rPr>
        <w:t xml:space="preserve"> </w:t>
      </w:r>
      <w:r w:rsidR="00BC618C" w:rsidRPr="0012775A">
        <w:rPr>
          <w:rFonts w:ascii="Cambria" w:hAnsi="Cambria" w:cs="Cambria"/>
          <w:b/>
          <w:sz w:val="28"/>
          <w:szCs w:val="28"/>
        </w:rPr>
        <w:t>изменении</w:t>
      </w:r>
      <w:r w:rsidR="00BC618C" w:rsidRPr="0012775A">
        <w:rPr>
          <w:rFonts w:ascii="Caladea" w:hAnsi="Caladea" w:cs="Cambria"/>
          <w:b/>
          <w:sz w:val="28"/>
          <w:szCs w:val="28"/>
        </w:rPr>
        <w:t xml:space="preserve"> </w:t>
      </w:r>
      <w:r w:rsidR="00BC618C" w:rsidRPr="0012775A">
        <w:rPr>
          <w:rFonts w:ascii="Cambria" w:hAnsi="Cambria" w:cs="Cambria"/>
          <w:b/>
          <w:sz w:val="28"/>
          <w:szCs w:val="28"/>
        </w:rPr>
        <w:t>способа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Pr="00776C7D">
        <w:rPr>
          <w:rFonts w:ascii="Cambria" w:hAnsi="Cambria" w:cs="Cambria"/>
          <w:sz w:val="28"/>
          <w:szCs w:val="28"/>
        </w:rPr>
        <w:t>формирования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Pr="00776C7D">
        <w:rPr>
          <w:rFonts w:ascii="Cambria" w:hAnsi="Cambria" w:cs="Cambria"/>
          <w:sz w:val="28"/>
          <w:szCs w:val="28"/>
        </w:rPr>
        <w:t>фонда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Pr="00776C7D">
        <w:rPr>
          <w:rFonts w:ascii="Cambria" w:hAnsi="Cambria" w:cs="Cambria"/>
          <w:sz w:val="28"/>
          <w:szCs w:val="28"/>
        </w:rPr>
        <w:t>капитального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Pr="00776C7D">
        <w:rPr>
          <w:rFonts w:ascii="Cambria" w:hAnsi="Cambria" w:cs="Cambria"/>
          <w:sz w:val="28"/>
          <w:szCs w:val="28"/>
        </w:rPr>
        <w:t>ремонта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="009C57E6">
        <w:rPr>
          <w:rFonts w:ascii="Cambria" w:hAnsi="Cambria" w:cs="Cambria"/>
          <w:sz w:val="28"/>
          <w:szCs w:val="28"/>
        </w:rPr>
        <w:t xml:space="preserve">со счета регионального оператора </w:t>
      </w:r>
      <w:r w:rsidRPr="00776C7D">
        <w:rPr>
          <w:rFonts w:ascii="Cambria" w:hAnsi="Cambria" w:cs="Cambria"/>
          <w:sz w:val="28"/>
          <w:szCs w:val="28"/>
        </w:rPr>
        <w:t>на</w:t>
      </w:r>
      <w:r w:rsidRPr="00776C7D">
        <w:rPr>
          <w:rFonts w:ascii="Caladea" w:hAnsi="Caladea" w:cs="Cambria"/>
          <w:sz w:val="28"/>
          <w:szCs w:val="28"/>
        </w:rPr>
        <w:t xml:space="preserve"> </w:t>
      </w:r>
      <w:r w:rsidRPr="00776C7D">
        <w:rPr>
          <w:rFonts w:ascii="Cambria" w:hAnsi="Cambria" w:cs="Cambria"/>
          <w:sz w:val="28"/>
          <w:szCs w:val="28"/>
        </w:rPr>
        <w:t>специальн</w:t>
      </w:r>
      <w:r w:rsidR="009C57E6">
        <w:rPr>
          <w:rFonts w:ascii="Cambria" w:hAnsi="Cambria" w:cs="Cambria"/>
          <w:sz w:val="28"/>
          <w:szCs w:val="28"/>
        </w:rPr>
        <w:t>ый</w:t>
      </w:r>
      <w:r w:rsidR="00696F3D" w:rsidRPr="00776C7D">
        <w:rPr>
          <w:rFonts w:ascii="Caladea" w:hAnsi="Caladea" w:cs="Cambria"/>
          <w:sz w:val="28"/>
          <w:szCs w:val="28"/>
        </w:rPr>
        <w:t xml:space="preserve"> </w:t>
      </w:r>
      <w:r w:rsidR="00696F3D" w:rsidRPr="00776C7D">
        <w:rPr>
          <w:rFonts w:ascii="Cambria" w:hAnsi="Cambria" w:cs="Cambria"/>
          <w:sz w:val="28"/>
          <w:szCs w:val="28"/>
        </w:rPr>
        <w:t>счет</w:t>
      </w:r>
      <w:r w:rsidR="00696F3D" w:rsidRPr="00776C7D">
        <w:rPr>
          <w:rFonts w:ascii="Caladea" w:hAnsi="Caladea" w:cs="Cambria"/>
          <w:sz w:val="28"/>
          <w:szCs w:val="28"/>
        </w:rPr>
        <w:t>.</w:t>
      </w:r>
    </w:p>
    <w:p w:rsidR="00CA505F" w:rsidRDefault="00CA505F" w:rsidP="00CA505F">
      <w:pPr>
        <w:spacing w:line="360" w:lineRule="auto"/>
        <w:jc w:val="both"/>
        <w:rPr>
          <w:rFonts w:cs="Aldhabi"/>
          <w:sz w:val="28"/>
          <w:szCs w:val="28"/>
        </w:rPr>
      </w:pPr>
    </w:p>
    <w:p w:rsidR="00246991" w:rsidRPr="00246991" w:rsidRDefault="00246991" w:rsidP="00246991">
      <w:pPr>
        <w:pStyle w:val="a3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cs="Aldhabi"/>
          <w:sz w:val="28"/>
          <w:szCs w:val="28"/>
        </w:rPr>
      </w:pPr>
      <w:r w:rsidRPr="00246991">
        <w:rPr>
          <w:rFonts w:ascii="Cambria" w:hAnsi="Cambria" w:cs="Cambria"/>
          <w:sz w:val="28"/>
          <w:szCs w:val="28"/>
        </w:rPr>
        <w:t>Протокол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общего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собрания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собственников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с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решениями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собственников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по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вопросам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повестки</w:t>
      </w:r>
      <w:r w:rsidRPr="00246991">
        <w:rPr>
          <w:rFonts w:ascii="Caladea" w:hAnsi="Caladea" w:cs="Aldhabi"/>
          <w:sz w:val="28"/>
          <w:szCs w:val="28"/>
        </w:rPr>
        <w:t xml:space="preserve"> </w:t>
      </w:r>
      <w:r w:rsidRPr="00246991">
        <w:rPr>
          <w:rFonts w:ascii="Cambria" w:hAnsi="Cambria" w:cs="Cambria"/>
          <w:sz w:val="28"/>
          <w:szCs w:val="28"/>
        </w:rPr>
        <w:t>дня</w:t>
      </w:r>
      <w:r>
        <w:rPr>
          <w:rFonts w:ascii="Caladea" w:hAnsi="Caladea" w:cs="Aldhabi"/>
          <w:sz w:val="28"/>
          <w:szCs w:val="28"/>
        </w:rPr>
        <w:t xml:space="preserve"> – </w:t>
      </w:r>
      <w:r w:rsidRPr="00246991">
        <w:rPr>
          <w:rFonts w:ascii="Caladea" w:hAnsi="Caladea" w:cs="Aldhabi"/>
          <w:sz w:val="28"/>
          <w:szCs w:val="28"/>
        </w:rPr>
        <w:t xml:space="preserve">_____ </w:t>
      </w:r>
      <w:r w:rsidRPr="00246991">
        <w:rPr>
          <w:rFonts w:ascii="Cambria" w:hAnsi="Cambria" w:cs="Cambria"/>
          <w:sz w:val="28"/>
          <w:szCs w:val="28"/>
        </w:rPr>
        <w:t>л</w:t>
      </w:r>
      <w:r w:rsidRPr="00246991">
        <w:rPr>
          <w:rFonts w:ascii="Caladea" w:hAnsi="Caladea" w:cs="Aldhabi"/>
          <w:sz w:val="28"/>
          <w:szCs w:val="28"/>
        </w:rPr>
        <w:t>.</w:t>
      </w:r>
    </w:p>
    <w:p w:rsidR="00EE5BB3" w:rsidRDefault="00EE5BB3" w:rsidP="00CA505F">
      <w:pPr>
        <w:spacing w:line="360" w:lineRule="auto"/>
        <w:jc w:val="both"/>
        <w:rPr>
          <w:rFonts w:cs="Aldhabi"/>
          <w:sz w:val="28"/>
          <w:szCs w:val="28"/>
        </w:rPr>
      </w:pPr>
    </w:p>
    <w:p w:rsidR="00EE5BB3" w:rsidRDefault="00EE5BB3" w:rsidP="00CA505F">
      <w:pPr>
        <w:spacing w:line="360" w:lineRule="auto"/>
        <w:jc w:val="both"/>
        <w:rPr>
          <w:rFonts w:cs="Aldhabi"/>
          <w:sz w:val="28"/>
          <w:szCs w:val="28"/>
        </w:rPr>
      </w:pPr>
    </w:p>
    <w:p w:rsidR="00EE5BB3" w:rsidRDefault="00EE5BB3" w:rsidP="00CA505F">
      <w:pPr>
        <w:spacing w:line="360" w:lineRule="auto"/>
        <w:jc w:val="both"/>
        <w:rPr>
          <w:rFonts w:cs="Aldhabi"/>
          <w:sz w:val="28"/>
          <w:szCs w:val="28"/>
        </w:rPr>
      </w:pPr>
    </w:p>
    <w:p w:rsidR="00CA505F" w:rsidRPr="00BE4FCA" w:rsidRDefault="00CA505F" w:rsidP="00CA505F">
      <w:pPr>
        <w:spacing w:line="360" w:lineRule="auto"/>
        <w:jc w:val="both"/>
        <w:rPr>
          <w:rFonts w:cs="Aldhabi"/>
          <w:sz w:val="28"/>
          <w:szCs w:val="28"/>
        </w:rPr>
      </w:pPr>
    </w:p>
    <w:p w:rsidR="00DB210D" w:rsidRPr="00776C7D" w:rsidRDefault="00DB210D" w:rsidP="00DB210D">
      <w:pPr>
        <w:spacing w:line="360" w:lineRule="auto"/>
        <w:jc w:val="both"/>
        <w:rPr>
          <w:rFonts w:ascii="Caladea" w:hAnsi="Caladea" w:cs="Aldhabi"/>
          <w:sz w:val="28"/>
          <w:szCs w:val="28"/>
        </w:rPr>
      </w:pPr>
    </w:p>
    <w:p w:rsidR="00686F27" w:rsidRPr="00EE5BB3" w:rsidRDefault="00EE5BB3" w:rsidP="00686F27">
      <w:pPr>
        <w:spacing w:line="360" w:lineRule="auto"/>
        <w:jc w:val="right"/>
        <w:rPr>
          <w:rFonts w:cs="Aldhabi"/>
          <w:sz w:val="28"/>
          <w:szCs w:val="28"/>
        </w:rPr>
      </w:pPr>
      <w:r>
        <w:rPr>
          <w:rFonts w:cs="Aldhabi"/>
          <w:sz w:val="28"/>
          <w:szCs w:val="28"/>
        </w:rPr>
        <w:t>/____________________________/</w:t>
      </w:r>
    </w:p>
    <w:p w:rsidR="00C31DF7" w:rsidRPr="00F42D53" w:rsidRDefault="00686F27" w:rsidP="00F31B0F">
      <w:pPr>
        <w:spacing w:line="360" w:lineRule="auto"/>
        <w:jc w:val="right"/>
        <w:rPr>
          <w:rFonts w:cs="Aldhabi"/>
          <w:sz w:val="28"/>
          <w:szCs w:val="28"/>
        </w:rPr>
      </w:pPr>
      <w:r w:rsidRPr="00776C7D">
        <w:rPr>
          <w:rFonts w:ascii="Caladea" w:hAnsi="Caladea" w:cs="Aldhabi"/>
          <w:sz w:val="28"/>
          <w:szCs w:val="28"/>
        </w:rPr>
        <w:t>«___» _____________</w:t>
      </w:r>
      <w:r w:rsidR="00F152E8" w:rsidRPr="00776C7D">
        <w:rPr>
          <w:rFonts w:ascii="Caladea" w:hAnsi="Caladea" w:cs="Aldhabi"/>
          <w:sz w:val="28"/>
          <w:szCs w:val="28"/>
        </w:rPr>
        <w:t xml:space="preserve"> </w:t>
      </w:r>
      <w:r w:rsidR="00DB210D" w:rsidRPr="00776C7D">
        <w:rPr>
          <w:rFonts w:ascii="Caladea" w:hAnsi="Caladea" w:cs="Aldhabi"/>
          <w:sz w:val="28"/>
          <w:szCs w:val="28"/>
        </w:rPr>
        <w:t>20</w:t>
      </w:r>
      <w:r w:rsidR="00696F3D" w:rsidRPr="00776C7D">
        <w:rPr>
          <w:rFonts w:ascii="Caladea" w:hAnsi="Caladea" w:cs="Aldhabi"/>
          <w:sz w:val="28"/>
          <w:szCs w:val="28"/>
        </w:rPr>
        <w:t>2</w:t>
      </w:r>
      <w:r w:rsidR="00920545">
        <w:rPr>
          <w:rFonts w:ascii="Caladea" w:hAnsi="Caladea" w:cs="Aldhabi"/>
          <w:sz w:val="28"/>
          <w:szCs w:val="28"/>
        </w:rPr>
        <w:t>3</w:t>
      </w:r>
      <w:r w:rsidR="00DB210D" w:rsidRPr="00776C7D">
        <w:rPr>
          <w:rFonts w:ascii="Caladea" w:hAnsi="Caladea" w:cs="Aldhabi"/>
          <w:sz w:val="28"/>
          <w:szCs w:val="28"/>
        </w:rPr>
        <w:t xml:space="preserve"> </w:t>
      </w:r>
      <w:r w:rsidR="00DB210D" w:rsidRPr="00776C7D">
        <w:rPr>
          <w:rFonts w:ascii="Cambria" w:hAnsi="Cambria" w:cs="Cambria"/>
          <w:sz w:val="28"/>
          <w:szCs w:val="28"/>
        </w:rPr>
        <w:t>г</w:t>
      </w:r>
      <w:r w:rsidR="00DB210D" w:rsidRPr="00776C7D">
        <w:rPr>
          <w:rFonts w:ascii="Caladea" w:hAnsi="Caladea" w:cs="Aldhabi"/>
          <w:sz w:val="28"/>
          <w:szCs w:val="28"/>
        </w:rPr>
        <w:t>.</w:t>
      </w:r>
    </w:p>
    <w:p w:rsidR="00C31DF7" w:rsidRPr="00C31DF7" w:rsidRDefault="00C31DF7" w:rsidP="00C31DF7">
      <w:pPr>
        <w:spacing w:line="360" w:lineRule="auto"/>
        <w:ind w:firstLine="708"/>
        <w:jc w:val="both"/>
        <w:rPr>
          <w:rFonts w:cs="Cambria"/>
          <w:sz w:val="28"/>
          <w:szCs w:val="28"/>
        </w:rPr>
      </w:pPr>
      <w:bookmarkStart w:id="0" w:name="_GoBack"/>
      <w:bookmarkEnd w:id="0"/>
    </w:p>
    <w:sectPr w:rsidR="00C31DF7" w:rsidRPr="00C31DF7" w:rsidSect="00F152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4BB"/>
    <w:multiLevelType w:val="hybridMultilevel"/>
    <w:tmpl w:val="657CC240"/>
    <w:lvl w:ilvl="0" w:tplc="BE905594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FC65EB"/>
    <w:multiLevelType w:val="hybridMultilevel"/>
    <w:tmpl w:val="42AADD7C"/>
    <w:lvl w:ilvl="0" w:tplc="9166622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7DBF"/>
    <w:multiLevelType w:val="hybridMultilevel"/>
    <w:tmpl w:val="99BEBE4A"/>
    <w:lvl w:ilvl="0" w:tplc="E33058E4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2C68A6"/>
    <w:multiLevelType w:val="hybridMultilevel"/>
    <w:tmpl w:val="2852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D"/>
    <w:rsid w:val="0012775A"/>
    <w:rsid w:val="00246991"/>
    <w:rsid w:val="002A0A46"/>
    <w:rsid w:val="00600F75"/>
    <w:rsid w:val="00633F90"/>
    <w:rsid w:val="00686F27"/>
    <w:rsid w:val="00696F3D"/>
    <w:rsid w:val="00776C7D"/>
    <w:rsid w:val="00856C0B"/>
    <w:rsid w:val="00873777"/>
    <w:rsid w:val="0091129F"/>
    <w:rsid w:val="00920545"/>
    <w:rsid w:val="009C57E6"/>
    <w:rsid w:val="00A5608B"/>
    <w:rsid w:val="00B239A8"/>
    <w:rsid w:val="00BC618C"/>
    <w:rsid w:val="00BE4FCA"/>
    <w:rsid w:val="00C31DF7"/>
    <w:rsid w:val="00C678C0"/>
    <w:rsid w:val="00CA505F"/>
    <w:rsid w:val="00DB210D"/>
    <w:rsid w:val="00E87A3A"/>
    <w:rsid w:val="00EE5BB3"/>
    <w:rsid w:val="00EE771D"/>
    <w:rsid w:val="00F152E8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B550"/>
  <w15:chartTrackingRefBased/>
  <w15:docId w15:val="{2D2670A4-F257-4419-8AEA-02C78629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Материкина</dc:creator>
  <cp:keywords/>
  <dc:description/>
  <cp:lastModifiedBy>Максим Лень</cp:lastModifiedBy>
  <cp:revision>13</cp:revision>
  <cp:lastPrinted>2023-03-16T06:34:00Z</cp:lastPrinted>
  <dcterms:created xsi:type="dcterms:W3CDTF">2019-01-17T03:59:00Z</dcterms:created>
  <dcterms:modified xsi:type="dcterms:W3CDTF">2023-03-20T04:40:00Z</dcterms:modified>
</cp:coreProperties>
</file>